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65E" w:rsidRPr="009B7007" w:rsidRDefault="00B7265E" w:rsidP="00B7265E">
      <w:pPr>
        <w:pStyle w:val="ConsPlusNormal"/>
        <w:jc w:val="right"/>
        <w:outlineLvl w:val="0"/>
      </w:pPr>
      <w:r w:rsidRPr="009B7007">
        <w:t>Приложение N 10</w:t>
      </w:r>
    </w:p>
    <w:p w:rsidR="00B7265E" w:rsidRPr="009B7007" w:rsidRDefault="00B7265E" w:rsidP="00B7265E">
      <w:pPr>
        <w:pStyle w:val="ConsPlusNormal"/>
        <w:jc w:val="right"/>
      </w:pPr>
      <w:r w:rsidRPr="009B7007">
        <w:t>к решению</w:t>
      </w:r>
    </w:p>
    <w:p w:rsidR="00B7265E" w:rsidRPr="009B7007" w:rsidRDefault="00B7265E" w:rsidP="00B7265E">
      <w:pPr>
        <w:pStyle w:val="ConsPlusNormal"/>
        <w:jc w:val="right"/>
      </w:pPr>
      <w:r w:rsidRPr="009B7007">
        <w:t>Думы Белоярского района</w:t>
      </w:r>
    </w:p>
    <w:p w:rsidR="00B7265E" w:rsidRPr="009B7007" w:rsidRDefault="00B7265E" w:rsidP="00B7265E">
      <w:pPr>
        <w:pStyle w:val="ConsPlusNormal"/>
        <w:jc w:val="right"/>
      </w:pPr>
      <w:r w:rsidRPr="009B7007">
        <w:t>от 24 ноября 2017 года N 72</w:t>
      </w:r>
    </w:p>
    <w:p w:rsidR="00B7265E" w:rsidRPr="009B7007" w:rsidRDefault="00B7265E" w:rsidP="00B7265E">
      <w:pPr>
        <w:pStyle w:val="ConsPlusNormal"/>
        <w:jc w:val="both"/>
      </w:pPr>
    </w:p>
    <w:p w:rsidR="00B7265E" w:rsidRPr="009B7007" w:rsidRDefault="00B7265E" w:rsidP="00B7265E">
      <w:pPr>
        <w:pStyle w:val="ConsPlusTitle"/>
        <w:jc w:val="center"/>
      </w:pPr>
      <w:bookmarkStart w:id="0" w:name="P2320"/>
      <w:bookmarkEnd w:id="0"/>
      <w:r w:rsidRPr="009B7007">
        <w:t>СУБСИДИИ</w:t>
      </w:r>
    </w:p>
    <w:p w:rsidR="00B7265E" w:rsidRPr="009B7007" w:rsidRDefault="00B7265E" w:rsidP="00B7265E">
      <w:pPr>
        <w:pStyle w:val="ConsPlusTitle"/>
        <w:jc w:val="center"/>
      </w:pPr>
      <w:r w:rsidRPr="009B7007">
        <w:t>БЮДЖЕТУ БЕЛОЯРСКОГО РАЙОНА НА 2018 ГОД</w:t>
      </w:r>
    </w:p>
    <w:p w:rsidR="00B7265E" w:rsidRPr="009B7007" w:rsidRDefault="00B7265E" w:rsidP="00B7265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7265E" w:rsidRPr="009B7007" w:rsidTr="00C208B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7265E" w:rsidRPr="009B7007" w:rsidRDefault="00B7265E" w:rsidP="00C208B1">
            <w:pPr>
              <w:pStyle w:val="ConsPlusNormal"/>
              <w:jc w:val="center"/>
            </w:pPr>
            <w:r w:rsidRPr="009B7007">
              <w:t>Список изменяющих документов</w:t>
            </w:r>
          </w:p>
          <w:p w:rsidR="00B7265E" w:rsidRPr="009B7007" w:rsidRDefault="00B7265E" w:rsidP="00C208B1">
            <w:pPr>
              <w:pStyle w:val="ConsPlusNormal"/>
              <w:jc w:val="center"/>
            </w:pPr>
            <w:r w:rsidRPr="009B7007">
              <w:t xml:space="preserve">(в ред. </w:t>
            </w:r>
            <w:hyperlink r:id="rId4" w:history="1">
              <w:r w:rsidRPr="009B7007">
                <w:t>решения</w:t>
              </w:r>
            </w:hyperlink>
            <w:r w:rsidRPr="009B7007">
              <w:t xml:space="preserve"> Думы Белоярского района от 24.12.2018 N 67)</w:t>
            </w:r>
          </w:p>
        </w:tc>
      </w:tr>
    </w:tbl>
    <w:p w:rsidR="00B7265E" w:rsidRPr="009B7007" w:rsidRDefault="00B7265E" w:rsidP="00B7265E">
      <w:pPr>
        <w:pStyle w:val="ConsPlusNormal"/>
        <w:jc w:val="both"/>
      </w:pPr>
    </w:p>
    <w:p w:rsidR="00B7265E" w:rsidRPr="009B7007" w:rsidRDefault="00B7265E" w:rsidP="00B7265E">
      <w:pPr>
        <w:pStyle w:val="ConsPlusNormal"/>
        <w:jc w:val="right"/>
      </w:pPr>
      <w:r w:rsidRPr="009B7007">
        <w:t>(рублей)</w:t>
      </w:r>
    </w:p>
    <w:p w:rsidR="00B7265E" w:rsidRPr="009B7007" w:rsidRDefault="00B7265E" w:rsidP="00B7265E">
      <w:pPr>
        <w:spacing w:after="1"/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7087"/>
        <w:gridCol w:w="1815"/>
      </w:tblGrid>
      <w:tr w:rsidR="00B7265E" w:rsidRPr="009B7007" w:rsidTr="00B7265E">
        <w:trPr>
          <w:tblHeader/>
        </w:trPr>
        <w:tc>
          <w:tcPr>
            <w:tcW w:w="454" w:type="dxa"/>
            <w:vAlign w:val="center"/>
          </w:tcPr>
          <w:p w:rsidR="00B7265E" w:rsidRPr="009B7007" w:rsidRDefault="00B7265E" w:rsidP="00C208B1">
            <w:pPr>
              <w:pStyle w:val="ConsPlusNormal"/>
              <w:jc w:val="center"/>
            </w:pPr>
            <w:bookmarkStart w:id="1" w:name="_GoBack" w:colFirst="0" w:colLast="2"/>
            <w:r w:rsidRPr="009B7007">
              <w:t>N п/п</w:t>
            </w:r>
          </w:p>
        </w:tc>
        <w:tc>
          <w:tcPr>
            <w:tcW w:w="7087" w:type="dxa"/>
            <w:vAlign w:val="center"/>
          </w:tcPr>
          <w:p w:rsidR="00B7265E" w:rsidRPr="009B7007" w:rsidRDefault="00B7265E" w:rsidP="00C208B1">
            <w:pPr>
              <w:pStyle w:val="ConsPlusNormal"/>
              <w:jc w:val="center"/>
            </w:pPr>
            <w:r w:rsidRPr="009B7007">
              <w:t>Наименование</w:t>
            </w:r>
          </w:p>
        </w:tc>
        <w:tc>
          <w:tcPr>
            <w:tcW w:w="1815" w:type="dxa"/>
            <w:vAlign w:val="center"/>
          </w:tcPr>
          <w:p w:rsidR="00B7265E" w:rsidRPr="009B7007" w:rsidRDefault="00B7265E" w:rsidP="00C208B1">
            <w:pPr>
              <w:pStyle w:val="ConsPlusNormal"/>
              <w:jc w:val="center"/>
            </w:pPr>
            <w:r w:rsidRPr="009B7007">
              <w:t>Сумма на год</w:t>
            </w:r>
          </w:p>
        </w:tc>
      </w:tr>
      <w:tr w:rsidR="00B7265E" w:rsidRPr="009B7007" w:rsidTr="00B7265E">
        <w:trPr>
          <w:tblHeader/>
        </w:trPr>
        <w:tc>
          <w:tcPr>
            <w:tcW w:w="454" w:type="dxa"/>
            <w:vAlign w:val="center"/>
          </w:tcPr>
          <w:p w:rsidR="00B7265E" w:rsidRPr="009B7007" w:rsidRDefault="00B7265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7087" w:type="dxa"/>
            <w:vAlign w:val="center"/>
          </w:tcPr>
          <w:p w:rsidR="00B7265E" w:rsidRPr="009B7007" w:rsidRDefault="00B7265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815" w:type="dxa"/>
            <w:vAlign w:val="center"/>
          </w:tcPr>
          <w:p w:rsidR="00B7265E" w:rsidRPr="009B7007" w:rsidRDefault="00B7265E" w:rsidP="00C208B1">
            <w:pPr>
              <w:pStyle w:val="ConsPlusNormal"/>
              <w:jc w:val="center"/>
            </w:pPr>
            <w:r w:rsidRPr="009B7007">
              <w:t>3</w:t>
            </w:r>
          </w:p>
        </w:tc>
      </w:tr>
      <w:bookmarkEnd w:id="1"/>
      <w:tr w:rsidR="00B7265E" w:rsidRPr="009B7007" w:rsidTr="00C208B1">
        <w:tc>
          <w:tcPr>
            <w:tcW w:w="454" w:type="dxa"/>
            <w:vAlign w:val="center"/>
          </w:tcPr>
          <w:p w:rsidR="00B7265E" w:rsidRPr="009B7007" w:rsidRDefault="00B7265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7087" w:type="dxa"/>
            <w:vAlign w:val="center"/>
          </w:tcPr>
          <w:p w:rsidR="00B7265E" w:rsidRPr="009B7007" w:rsidRDefault="00B7265E" w:rsidP="00C208B1">
            <w:pPr>
              <w:pStyle w:val="ConsPlusNormal"/>
            </w:pPr>
            <w:r w:rsidRPr="009B7007">
              <w:t>Субсидии на строительство (реконструкцию), капитальный ремонт и ремонт автомобильных дорог общего пользования местного значения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1815" w:type="dxa"/>
            <w:vAlign w:val="center"/>
          </w:tcPr>
          <w:p w:rsidR="00B7265E" w:rsidRPr="009B7007" w:rsidRDefault="00B7265E" w:rsidP="00C208B1">
            <w:pPr>
              <w:pStyle w:val="ConsPlusNormal"/>
              <w:jc w:val="right"/>
            </w:pPr>
            <w:r w:rsidRPr="009B7007">
              <w:t>45855000,00</w:t>
            </w:r>
          </w:p>
        </w:tc>
      </w:tr>
      <w:tr w:rsidR="00B7265E" w:rsidRPr="009B7007" w:rsidTr="00C208B1">
        <w:tc>
          <w:tcPr>
            <w:tcW w:w="454" w:type="dxa"/>
            <w:vAlign w:val="center"/>
          </w:tcPr>
          <w:p w:rsidR="00B7265E" w:rsidRPr="009B7007" w:rsidRDefault="00B7265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7087" w:type="dxa"/>
            <w:vAlign w:val="center"/>
          </w:tcPr>
          <w:p w:rsidR="00B7265E" w:rsidRPr="009B7007" w:rsidRDefault="00B7265E" w:rsidP="00C208B1">
            <w:pPr>
              <w:pStyle w:val="ConsPlusNormal"/>
            </w:pPr>
            <w:r w:rsidRPr="009B7007">
              <w:t>Субсидии на дополнительное финансовое обеспечение мероприятий по организации питания обучающихся (бюджет автономного округа)</w:t>
            </w:r>
          </w:p>
        </w:tc>
        <w:tc>
          <w:tcPr>
            <w:tcW w:w="1815" w:type="dxa"/>
            <w:vAlign w:val="center"/>
          </w:tcPr>
          <w:p w:rsidR="00B7265E" w:rsidRPr="009B7007" w:rsidRDefault="00B7265E" w:rsidP="00C208B1">
            <w:pPr>
              <w:pStyle w:val="ConsPlusNormal"/>
              <w:jc w:val="right"/>
            </w:pPr>
            <w:r w:rsidRPr="009B7007">
              <w:t>20599000,00</w:t>
            </w:r>
          </w:p>
        </w:tc>
      </w:tr>
      <w:tr w:rsidR="00B7265E" w:rsidRPr="009B7007" w:rsidTr="00C208B1">
        <w:tc>
          <w:tcPr>
            <w:tcW w:w="454" w:type="dxa"/>
            <w:vAlign w:val="center"/>
          </w:tcPr>
          <w:p w:rsidR="00B7265E" w:rsidRPr="009B7007" w:rsidRDefault="00B7265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7087" w:type="dxa"/>
            <w:vAlign w:val="center"/>
          </w:tcPr>
          <w:p w:rsidR="00B7265E" w:rsidRPr="009B7007" w:rsidRDefault="00B7265E" w:rsidP="00C208B1">
            <w:pPr>
              <w:pStyle w:val="ConsPlusNormal"/>
            </w:pPr>
            <w:r w:rsidRPr="009B7007">
              <w:t xml:space="preserve">Субсидии на частичное обеспечение повышения оплаты труда работников муниципальных учреждений дополнительного образования детей в целях реализации </w:t>
            </w:r>
            <w:hyperlink r:id="rId5" w:history="1">
              <w:r w:rsidRPr="009B7007">
                <w:t>Указа</w:t>
              </w:r>
            </w:hyperlink>
            <w:r w:rsidRPr="009B7007">
              <w:t xml:space="preserve"> Президента Российской Федерации от 1 июня 2012 года N 761 "О Национальной стратегии действий в интересах детей на 2012 - 2017 годы" (бюджет автономного округа)</w:t>
            </w:r>
          </w:p>
        </w:tc>
        <w:tc>
          <w:tcPr>
            <w:tcW w:w="1815" w:type="dxa"/>
            <w:vAlign w:val="center"/>
          </w:tcPr>
          <w:p w:rsidR="00B7265E" w:rsidRPr="009B7007" w:rsidRDefault="00B7265E" w:rsidP="00C208B1">
            <w:pPr>
              <w:pStyle w:val="ConsPlusNormal"/>
              <w:jc w:val="right"/>
            </w:pPr>
            <w:r w:rsidRPr="009B7007">
              <w:t>23348500,00</w:t>
            </w:r>
          </w:p>
        </w:tc>
      </w:tr>
      <w:tr w:rsidR="00B7265E" w:rsidRPr="009B7007" w:rsidTr="00C208B1">
        <w:tc>
          <w:tcPr>
            <w:tcW w:w="454" w:type="dxa"/>
            <w:vAlign w:val="center"/>
          </w:tcPr>
          <w:p w:rsidR="00B7265E" w:rsidRPr="009B7007" w:rsidRDefault="00B7265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7087" w:type="dxa"/>
            <w:vAlign w:val="center"/>
          </w:tcPr>
          <w:p w:rsidR="00B7265E" w:rsidRPr="009B7007" w:rsidRDefault="00B7265E" w:rsidP="00C208B1">
            <w:pPr>
              <w:pStyle w:val="ConsPlusNormal"/>
            </w:pPr>
            <w:r w:rsidRPr="009B7007"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 (бюджет автономного округа)</w:t>
            </w:r>
          </w:p>
        </w:tc>
        <w:tc>
          <w:tcPr>
            <w:tcW w:w="1815" w:type="dxa"/>
            <w:vAlign w:val="center"/>
          </w:tcPr>
          <w:p w:rsidR="00B7265E" w:rsidRPr="009B7007" w:rsidRDefault="00B7265E" w:rsidP="00C208B1">
            <w:pPr>
              <w:pStyle w:val="ConsPlusNormal"/>
              <w:jc w:val="right"/>
            </w:pPr>
            <w:r w:rsidRPr="009B7007">
              <w:t>3902000,00</w:t>
            </w:r>
          </w:p>
        </w:tc>
      </w:tr>
      <w:tr w:rsidR="00B7265E" w:rsidRPr="009B7007" w:rsidTr="00C208B1">
        <w:tc>
          <w:tcPr>
            <w:tcW w:w="454" w:type="dxa"/>
            <w:vAlign w:val="center"/>
          </w:tcPr>
          <w:p w:rsidR="00B7265E" w:rsidRPr="009B7007" w:rsidRDefault="00B7265E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7087" w:type="dxa"/>
            <w:vAlign w:val="center"/>
          </w:tcPr>
          <w:p w:rsidR="00B7265E" w:rsidRPr="009B7007" w:rsidRDefault="00B7265E" w:rsidP="00C208B1">
            <w:pPr>
              <w:pStyle w:val="ConsPlusNormal"/>
            </w:pPr>
            <w:r w:rsidRPr="009B7007">
              <w:t>Субсидии на развитие сферы культуры в муниципальных образованиях автономного округа (бюджет автономного округа)</w:t>
            </w:r>
          </w:p>
        </w:tc>
        <w:tc>
          <w:tcPr>
            <w:tcW w:w="1815" w:type="dxa"/>
            <w:vAlign w:val="center"/>
          </w:tcPr>
          <w:p w:rsidR="00B7265E" w:rsidRPr="009B7007" w:rsidRDefault="00B7265E" w:rsidP="00C208B1">
            <w:pPr>
              <w:pStyle w:val="ConsPlusNormal"/>
              <w:jc w:val="right"/>
            </w:pPr>
            <w:r w:rsidRPr="009B7007">
              <w:t>894000,00</w:t>
            </w:r>
          </w:p>
        </w:tc>
      </w:tr>
      <w:tr w:rsidR="00B7265E" w:rsidRPr="009B7007" w:rsidTr="00C208B1">
        <w:tc>
          <w:tcPr>
            <w:tcW w:w="454" w:type="dxa"/>
            <w:vAlign w:val="center"/>
          </w:tcPr>
          <w:p w:rsidR="00B7265E" w:rsidRPr="009B7007" w:rsidRDefault="00B7265E" w:rsidP="00C208B1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7087" w:type="dxa"/>
            <w:vAlign w:val="center"/>
          </w:tcPr>
          <w:p w:rsidR="00B7265E" w:rsidRPr="009B7007" w:rsidRDefault="00B7265E" w:rsidP="00C208B1">
            <w:pPr>
              <w:pStyle w:val="ConsPlusNormal"/>
            </w:pPr>
            <w:r w:rsidRPr="009B7007">
              <w:t>Поддержка отрасли культуры за счет средств бюджета Российской Федерации (далее - федеральный бюджет)</w:t>
            </w:r>
          </w:p>
        </w:tc>
        <w:tc>
          <w:tcPr>
            <w:tcW w:w="1815" w:type="dxa"/>
            <w:vAlign w:val="center"/>
          </w:tcPr>
          <w:p w:rsidR="00B7265E" w:rsidRPr="009B7007" w:rsidRDefault="00B7265E" w:rsidP="00C208B1">
            <w:pPr>
              <w:pStyle w:val="ConsPlusNormal"/>
              <w:jc w:val="right"/>
            </w:pPr>
            <w:r w:rsidRPr="009B7007">
              <w:t>9400,00</w:t>
            </w:r>
          </w:p>
        </w:tc>
      </w:tr>
      <w:tr w:rsidR="00B7265E" w:rsidRPr="009B7007" w:rsidTr="00C208B1">
        <w:tc>
          <w:tcPr>
            <w:tcW w:w="454" w:type="dxa"/>
            <w:vAlign w:val="center"/>
          </w:tcPr>
          <w:p w:rsidR="00B7265E" w:rsidRPr="009B7007" w:rsidRDefault="00B7265E" w:rsidP="00C208B1">
            <w:pPr>
              <w:pStyle w:val="ConsPlusNormal"/>
              <w:jc w:val="center"/>
            </w:pPr>
            <w:r w:rsidRPr="009B7007">
              <w:t>7</w:t>
            </w:r>
          </w:p>
        </w:tc>
        <w:tc>
          <w:tcPr>
            <w:tcW w:w="7087" w:type="dxa"/>
            <w:vAlign w:val="center"/>
          </w:tcPr>
          <w:p w:rsidR="00B7265E" w:rsidRPr="009B7007" w:rsidRDefault="00B7265E" w:rsidP="00C208B1">
            <w:pPr>
              <w:pStyle w:val="ConsPlusNormal"/>
            </w:pPr>
            <w:r w:rsidRPr="009B7007">
              <w:t>Поддержка отрасли культуры (бюджет автономного округа)</w:t>
            </w:r>
          </w:p>
        </w:tc>
        <w:tc>
          <w:tcPr>
            <w:tcW w:w="1815" w:type="dxa"/>
            <w:vAlign w:val="center"/>
          </w:tcPr>
          <w:p w:rsidR="00B7265E" w:rsidRPr="009B7007" w:rsidRDefault="00B7265E" w:rsidP="00C208B1">
            <w:pPr>
              <w:pStyle w:val="ConsPlusNormal"/>
              <w:jc w:val="right"/>
            </w:pPr>
            <w:r w:rsidRPr="009B7007">
              <w:t>47742,86</w:t>
            </w:r>
          </w:p>
        </w:tc>
      </w:tr>
      <w:tr w:rsidR="00B7265E" w:rsidRPr="009B7007" w:rsidTr="00C208B1">
        <w:tc>
          <w:tcPr>
            <w:tcW w:w="454" w:type="dxa"/>
            <w:vAlign w:val="center"/>
          </w:tcPr>
          <w:p w:rsidR="00B7265E" w:rsidRPr="009B7007" w:rsidRDefault="00B7265E" w:rsidP="00C208B1">
            <w:pPr>
              <w:pStyle w:val="ConsPlusNormal"/>
              <w:jc w:val="center"/>
            </w:pPr>
            <w:r w:rsidRPr="009B7007">
              <w:t>8</w:t>
            </w:r>
          </w:p>
        </w:tc>
        <w:tc>
          <w:tcPr>
            <w:tcW w:w="7087" w:type="dxa"/>
            <w:vAlign w:val="center"/>
          </w:tcPr>
          <w:p w:rsidR="00B7265E" w:rsidRPr="009B7007" w:rsidRDefault="00B7265E" w:rsidP="00C208B1">
            <w:pPr>
              <w:pStyle w:val="ConsPlusNormal"/>
            </w:pPr>
            <w:r w:rsidRPr="009B7007"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 (бюджет автономного округа)</w:t>
            </w:r>
          </w:p>
        </w:tc>
        <w:tc>
          <w:tcPr>
            <w:tcW w:w="1815" w:type="dxa"/>
            <w:vAlign w:val="center"/>
          </w:tcPr>
          <w:p w:rsidR="00B7265E" w:rsidRPr="009B7007" w:rsidRDefault="00B7265E" w:rsidP="00C208B1">
            <w:pPr>
              <w:pStyle w:val="ConsPlusNormal"/>
              <w:jc w:val="right"/>
            </w:pPr>
            <w:r w:rsidRPr="009B7007">
              <w:t>24284700,00</w:t>
            </w:r>
          </w:p>
        </w:tc>
      </w:tr>
      <w:tr w:rsidR="00B7265E" w:rsidRPr="009B7007" w:rsidTr="00C208B1">
        <w:tc>
          <w:tcPr>
            <w:tcW w:w="454" w:type="dxa"/>
            <w:vAlign w:val="center"/>
          </w:tcPr>
          <w:p w:rsidR="00B7265E" w:rsidRPr="009B7007" w:rsidRDefault="00B7265E" w:rsidP="00C208B1">
            <w:pPr>
              <w:pStyle w:val="ConsPlusNormal"/>
              <w:jc w:val="center"/>
            </w:pPr>
            <w:r w:rsidRPr="009B7007">
              <w:t>9</w:t>
            </w:r>
          </w:p>
        </w:tc>
        <w:tc>
          <w:tcPr>
            <w:tcW w:w="7087" w:type="dxa"/>
            <w:vAlign w:val="center"/>
          </w:tcPr>
          <w:p w:rsidR="00B7265E" w:rsidRPr="009B7007" w:rsidRDefault="00B7265E" w:rsidP="00C208B1">
            <w:pPr>
              <w:pStyle w:val="ConsPlusNormal"/>
            </w:pPr>
            <w:r w:rsidRPr="009B7007">
              <w:t xml:space="preserve">Субсидии на частичное обеспечение повышения оплаты труда работников муниципальных учреждений культуры в целях реализации </w:t>
            </w:r>
            <w:hyperlink r:id="rId6" w:history="1">
              <w:r w:rsidRPr="009B7007">
                <w:t>Указа</w:t>
              </w:r>
            </w:hyperlink>
            <w:r w:rsidRPr="009B7007">
              <w:t xml:space="preserve"> Президента Российской Федерации от 7 мая 2012 года N 597 "О мероприятиях по реализации государственной социальной политики" (бюджет автономного округа)</w:t>
            </w:r>
          </w:p>
        </w:tc>
        <w:tc>
          <w:tcPr>
            <w:tcW w:w="1815" w:type="dxa"/>
            <w:vAlign w:val="center"/>
          </w:tcPr>
          <w:p w:rsidR="00B7265E" w:rsidRPr="009B7007" w:rsidRDefault="00B7265E" w:rsidP="00C208B1">
            <w:pPr>
              <w:pStyle w:val="ConsPlusNormal"/>
              <w:jc w:val="right"/>
            </w:pPr>
            <w:r w:rsidRPr="009B7007">
              <w:t>62710300,00</w:t>
            </w:r>
          </w:p>
        </w:tc>
      </w:tr>
      <w:tr w:rsidR="00B7265E" w:rsidRPr="009B7007" w:rsidTr="00C208B1">
        <w:tc>
          <w:tcPr>
            <w:tcW w:w="454" w:type="dxa"/>
            <w:vAlign w:val="center"/>
          </w:tcPr>
          <w:p w:rsidR="00B7265E" w:rsidRPr="009B7007" w:rsidRDefault="00B7265E" w:rsidP="00C208B1">
            <w:pPr>
              <w:pStyle w:val="ConsPlusNormal"/>
              <w:jc w:val="center"/>
            </w:pPr>
            <w:r w:rsidRPr="009B7007">
              <w:lastRenderedPageBreak/>
              <w:t>10</w:t>
            </w:r>
          </w:p>
        </w:tc>
        <w:tc>
          <w:tcPr>
            <w:tcW w:w="7087" w:type="dxa"/>
            <w:vAlign w:val="center"/>
          </w:tcPr>
          <w:p w:rsidR="00B7265E" w:rsidRPr="009B7007" w:rsidRDefault="00B7265E" w:rsidP="00C208B1">
            <w:pPr>
              <w:pStyle w:val="ConsPlusNormal"/>
            </w:pPr>
            <w:r w:rsidRPr="009B7007">
              <w:t xml:space="preserve">Субсидии на </w:t>
            </w: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 (бюджет автономного округа)</w:t>
            </w:r>
          </w:p>
        </w:tc>
        <w:tc>
          <w:tcPr>
            <w:tcW w:w="1815" w:type="dxa"/>
            <w:vAlign w:val="center"/>
          </w:tcPr>
          <w:p w:rsidR="00B7265E" w:rsidRPr="009B7007" w:rsidRDefault="00B7265E" w:rsidP="00C208B1">
            <w:pPr>
              <w:pStyle w:val="ConsPlusNormal"/>
              <w:jc w:val="right"/>
            </w:pPr>
            <w:r w:rsidRPr="009B7007">
              <w:t>245000,00</w:t>
            </w:r>
          </w:p>
        </w:tc>
      </w:tr>
      <w:tr w:rsidR="00B7265E" w:rsidRPr="009B7007" w:rsidTr="00C208B1">
        <w:tc>
          <w:tcPr>
            <w:tcW w:w="454" w:type="dxa"/>
            <w:vAlign w:val="center"/>
          </w:tcPr>
          <w:p w:rsidR="00B7265E" w:rsidRPr="009B7007" w:rsidRDefault="00B7265E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087" w:type="dxa"/>
            <w:vAlign w:val="center"/>
          </w:tcPr>
          <w:p w:rsidR="00B7265E" w:rsidRPr="009B7007" w:rsidRDefault="00B7265E" w:rsidP="00C208B1">
            <w:pPr>
              <w:pStyle w:val="ConsPlusNormal"/>
            </w:pPr>
            <w:r w:rsidRPr="009B7007">
              <w:t>Субсидии на реконструкцию, расширение, модернизацию, строительство объектов коммунального комплекса (бюджет автономного округа)</w:t>
            </w:r>
          </w:p>
        </w:tc>
        <w:tc>
          <w:tcPr>
            <w:tcW w:w="1815" w:type="dxa"/>
            <w:vAlign w:val="center"/>
          </w:tcPr>
          <w:p w:rsidR="00B7265E" w:rsidRPr="009B7007" w:rsidRDefault="00B7265E" w:rsidP="00C208B1">
            <w:pPr>
              <w:pStyle w:val="ConsPlusNormal"/>
              <w:jc w:val="right"/>
            </w:pPr>
            <w:r w:rsidRPr="009B7007">
              <w:t>10450000,00</w:t>
            </w:r>
          </w:p>
        </w:tc>
      </w:tr>
      <w:tr w:rsidR="00B7265E" w:rsidRPr="009B7007" w:rsidTr="00C208B1">
        <w:tc>
          <w:tcPr>
            <w:tcW w:w="454" w:type="dxa"/>
            <w:vAlign w:val="center"/>
          </w:tcPr>
          <w:p w:rsidR="00B7265E" w:rsidRPr="009B7007" w:rsidRDefault="00B7265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087" w:type="dxa"/>
            <w:vAlign w:val="center"/>
          </w:tcPr>
          <w:p w:rsidR="00B7265E" w:rsidRPr="009B7007" w:rsidRDefault="00B7265E" w:rsidP="00C208B1">
            <w:pPr>
              <w:pStyle w:val="ConsPlusNormal"/>
            </w:pPr>
            <w:r w:rsidRPr="009B7007">
              <w:t>Субсидии на реализацию полномочий в сфере жилищно-коммунального комплекса (бюджет автономного округа)</w:t>
            </w:r>
          </w:p>
        </w:tc>
        <w:tc>
          <w:tcPr>
            <w:tcW w:w="1815" w:type="dxa"/>
            <w:vAlign w:val="center"/>
          </w:tcPr>
          <w:p w:rsidR="00B7265E" w:rsidRPr="009B7007" w:rsidRDefault="00B7265E" w:rsidP="00C208B1">
            <w:pPr>
              <w:pStyle w:val="ConsPlusNormal"/>
              <w:jc w:val="right"/>
            </w:pPr>
            <w:r w:rsidRPr="009B7007">
              <w:t>15447100,00</w:t>
            </w:r>
          </w:p>
        </w:tc>
      </w:tr>
      <w:tr w:rsidR="00B7265E" w:rsidRPr="009B7007" w:rsidTr="00C208B1">
        <w:tc>
          <w:tcPr>
            <w:tcW w:w="454" w:type="dxa"/>
            <w:vAlign w:val="center"/>
          </w:tcPr>
          <w:p w:rsidR="00B7265E" w:rsidRPr="009B7007" w:rsidRDefault="00B7265E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087" w:type="dxa"/>
            <w:vAlign w:val="center"/>
          </w:tcPr>
          <w:p w:rsidR="00B7265E" w:rsidRPr="009B7007" w:rsidRDefault="00B7265E" w:rsidP="00C208B1">
            <w:pPr>
              <w:pStyle w:val="ConsPlusNormal"/>
            </w:pPr>
            <w:r w:rsidRPr="009B7007">
              <w:t>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 (бюджет автономного округа)</w:t>
            </w:r>
          </w:p>
        </w:tc>
        <w:tc>
          <w:tcPr>
            <w:tcW w:w="1815" w:type="dxa"/>
            <w:vAlign w:val="center"/>
          </w:tcPr>
          <w:p w:rsidR="00B7265E" w:rsidRPr="009B7007" w:rsidRDefault="00B7265E" w:rsidP="00C208B1">
            <w:pPr>
              <w:pStyle w:val="ConsPlusNormal"/>
              <w:jc w:val="right"/>
            </w:pPr>
            <w:r w:rsidRPr="009B7007">
              <w:t>5213000,00</w:t>
            </w:r>
          </w:p>
        </w:tc>
      </w:tr>
      <w:tr w:rsidR="00B7265E" w:rsidRPr="009B7007" w:rsidTr="00C208B1">
        <w:tc>
          <w:tcPr>
            <w:tcW w:w="454" w:type="dxa"/>
            <w:vAlign w:val="center"/>
          </w:tcPr>
          <w:p w:rsidR="00B7265E" w:rsidRPr="009B7007" w:rsidRDefault="00B7265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087" w:type="dxa"/>
            <w:vAlign w:val="center"/>
          </w:tcPr>
          <w:p w:rsidR="00B7265E" w:rsidRPr="009B7007" w:rsidRDefault="00B7265E" w:rsidP="00C208B1">
            <w:pPr>
              <w:pStyle w:val="ConsPlusNormal"/>
            </w:pPr>
            <w:r w:rsidRPr="009B7007">
              <w:t>Поддержка государственных программ субъектов Российской Федерации и муниципальных программ формирования современной городской среды (федеральный бюджет)</w:t>
            </w:r>
          </w:p>
        </w:tc>
        <w:tc>
          <w:tcPr>
            <w:tcW w:w="1815" w:type="dxa"/>
            <w:vAlign w:val="center"/>
          </w:tcPr>
          <w:p w:rsidR="00B7265E" w:rsidRPr="009B7007" w:rsidRDefault="00B7265E" w:rsidP="00C208B1">
            <w:pPr>
              <w:pStyle w:val="ConsPlusNormal"/>
              <w:jc w:val="right"/>
            </w:pPr>
            <w:r w:rsidRPr="009B7007">
              <w:t>3324479,05</w:t>
            </w:r>
          </w:p>
        </w:tc>
      </w:tr>
      <w:tr w:rsidR="00B7265E" w:rsidRPr="009B7007" w:rsidTr="00C208B1">
        <w:tc>
          <w:tcPr>
            <w:tcW w:w="454" w:type="dxa"/>
            <w:vAlign w:val="center"/>
          </w:tcPr>
          <w:p w:rsidR="00B7265E" w:rsidRPr="009B7007" w:rsidRDefault="00B7265E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7087" w:type="dxa"/>
            <w:vAlign w:val="center"/>
          </w:tcPr>
          <w:p w:rsidR="00B7265E" w:rsidRPr="009B7007" w:rsidRDefault="00B7265E" w:rsidP="00C208B1">
            <w:pPr>
              <w:pStyle w:val="ConsPlusNormal"/>
            </w:pPr>
            <w:r w:rsidRPr="009B7007">
              <w:t>Поддержка государственных программ субъектов Российской Федерации и муниципальных программ формирования современной городской среды (бюджет автономного округа)</w:t>
            </w:r>
          </w:p>
        </w:tc>
        <w:tc>
          <w:tcPr>
            <w:tcW w:w="1815" w:type="dxa"/>
            <w:vAlign w:val="center"/>
          </w:tcPr>
          <w:p w:rsidR="00B7265E" w:rsidRPr="009B7007" w:rsidRDefault="00B7265E" w:rsidP="00C208B1">
            <w:pPr>
              <w:pStyle w:val="ConsPlusNormal"/>
              <w:jc w:val="right"/>
            </w:pPr>
            <w:r w:rsidRPr="009B7007">
              <w:t>7757116,78</w:t>
            </w:r>
          </w:p>
        </w:tc>
      </w:tr>
      <w:tr w:rsidR="00B7265E" w:rsidRPr="009B7007" w:rsidTr="00C208B1">
        <w:tc>
          <w:tcPr>
            <w:tcW w:w="454" w:type="dxa"/>
            <w:vAlign w:val="center"/>
          </w:tcPr>
          <w:p w:rsidR="00B7265E" w:rsidRPr="009B7007" w:rsidRDefault="00B7265E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7087" w:type="dxa"/>
            <w:vAlign w:val="center"/>
          </w:tcPr>
          <w:p w:rsidR="00B7265E" w:rsidRPr="009B7007" w:rsidRDefault="00B7265E" w:rsidP="00C208B1">
            <w:pPr>
              <w:pStyle w:val="ConsPlusNormal"/>
            </w:pPr>
            <w:r w:rsidRPr="009B7007">
              <w:t>Субсидии на реализацию полномочий в области строительства, градостроительной деятельности и жилищных отношений (бюджет автономного округа)</w:t>
            </w:r>
          </w:p>
        </w:tc>
        <w:tc>
          <w:tcPr>
            <w:tcW w:w="1815" w:type="dxa"/>
            <w:vAlign w:val="center"/>
          </w:tcPr>
          <w:p w:rsidR="00B7265E" w:rsidRPr="009B7007" w:rsidRDefault="00B7265E" w:rsidP="00C208B1">
            <w:pPr>
              <w:pStyle w:val="ConsPlusNormal"/>
              <w:jc w:val="right"/>
            </w:pPr>
            <w:r w:rsidRPr="009B7007">
              <w:t>216358000,00</w:t>
            </w:r>
          </w:p>
        </w:tc>
      </w:tr>
      <w:tr w:rsidR="00B7265E" w:rsidRPr="009B7007" w:rsidTr="00C208B1">
        <w:tc>
          <w:tcPr>
            <w:tcW w:w="454" w:type="dxa"/>
            <w:vAlign w:val="center"/>
          </w:tcPr>
          <w:p w:rsidR="00B7265E" w:rsidRPr="009B7007" w:rsidRDefault="00B7265E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7087" w:type="dxa"/>
            <w:vAlign w:val="center"/>
          </w:tcPr>
          <w:p w:rsidR="00B7265E" w:rsidRPr="009B7007" w:rsidRDefault="00B7265E" w:rsidP="00C208B1">
            <w:pPr>
              <w:pStyle w:val="ConsPlusNormal"/>
            </w:pPr>
            <w:r w:rsidRPr="009B7007">
              <w:t>Субсидии на строительство и реконструкцию дошкольных образовательных и общеобразовательных организаций (бюджет автономного округа)</w:t>
            </w:r>
          </w:p>
        </w:tc>
        <w:tc>
          <w:tcPr>
            <w:tcW w:w="1815" w:type="dxa"/>
            <w:vAlign w:val="center"/>
          </w:tcPr>
          <w:p w:rsidR="00B7265E" w:rsidRPr="009B7007" w:rsidRDefault="00B7265E" w:rsidP="00C208B1">
            <w:pPr>
              <w:pStyle w:val="ConsPlusNormal"/>
              <w:jc w:val="right"/>
            </w:pPr>
            <w:r w:rsidRPr="009B7007">
              <w:t>28860600,00</w:t>
            </w:r>
          </w:p>
        </w:tc>
      </w:tr>
      <w:tr w:rsidR="00B7265E" w:rsidRPr="009B7007" w:rsidTr="00C208B1">
        <w:tc>
          <w:tcPr>
            <w:tcW w:w="454" w:type="dxa"/>
            <w:vAlign w:val="center"/>
          </w:tcPr>
          <w:p w:rsidR="00B7265E" w:rsidRPr="009B7007" w:rsidRDefault="00B7265E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7087" w:type="dxa"/>
            <w:vAlign w:val="center"/>
          </w:tcPr>
          <w:p w:rsidR="00B7265E" w:rsidRPr="009B7007" w:rsidRDefault="00B7265E" w:rsidP="00C208B1">
            <w:pPr>
              <w:pStyle w:val="ConsPlusNormal"/>
            </w:pPr>
            <w:r w:rsidRPr="009B7007">
              <w:t>Субсидии муниципальным районам на формирование районных фондов финансовой поддержки поселений (бюджет автономного округа)</w:t>
            </w:r>
          </w:p>
        </w:tc>
        <w:tc>
          <w:tcPr>
            <w:tcW w:w="1815" w:type="dxa"/>
            <w:vAlign w:val="center"/>
          </w:tcPr>
          <w:p w:rsidR="00B7265E" w:rsidRPr="009B7007" w:rsidRDefault="00B7265E" w:rsidP="00C208B1">
            <w:pPr>
              <w:pStyle w:val="ConsPlusNormal"/>
              <w:jc w:val="right"/>
            </w:pPr>
            <w:r w:rsidRPr="009B7007">
              <w:t>61650000,00</w:t>
            </w:r>
          </w:p>
        </w:tc>
      </w:tr>
      <w:tr w:rsidR="00B7265E" w:rsidRPr="009B7007" w:rsidTr="00C208B1">
        <w:tc>
          <w:tcPr>
            <w:tcW w:w="454" w:type="dxa"/>
            <w:vAlign w:val="center"/>
          </w:tcPr>
          <w:p w:rsidR="00B7265E" w:rsidRPr="009B7007" w:rsidRDefault="00B7265E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7087" w:type="dxa"/>
            <w:vAlign w:val="center"/>
          </w:tcPr>
          <w:p w:rsidR="00B7265E" w:rsidRPr="009B7007" w:rsidRDefault="00B7265E" w:rsidP="00C208B1">
            <w:pPr>
              <w:pStyle w:val="ConsPlusNormal"/>
            </w:pPr>
            <w:r w:rsidRPr="009B7007"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 интеграции мигрантов, профилактики экстремизма (бюджет автономного округа)</w:t>
            </w:r>
          </w:p>
        </w:tc>
        <w:tc>
          <w:tcPr>
            <w:tcW w:w="1815" w:type="dxa"/>
            <w:vAlign w:val="center"/>
          </w:tcPr>
          <w:p w:rsidR="00B7265E" w:rsidRPr="009B7007" w:rsidRDefault="00B7265E" w:rsidP="00C208B1">
            <w:pPr>
              <w:pStyle w:val="ConsPlusNormal"/>
              <w:jc w:val="right"/>
            </w:pPr>
            <w:r w:rsidRPr="009B7007">
              <w:t>80000,00</w:t>
            </w:r>
          </w:p>
        </w:tc>
      </w:tr>
      <w:tr w:rsidR="00B7265E" w:rsidRPr="009B7007" w:rsidTr="00C208B1">
        <w:tc>
          <w:tcPr>
            <w:tcW w:w="454" w:type="dxa"/>
            <w:vAlign w:val="center"/>
          </w:tcPr>
          <w:p w:rsidR="00B7265E" w:rsidRPr="009B7007" w:rsidRDefault="00B7265E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7087" w:type="dxa"/>
            <w:vAlign w:val="center"/>
          </w:tcPr>
          <w:p w:rsidR="00B7265E" w:rsidRPr="009B7007" w:rsidRDefault="00B7265E" w:rsidP="00C208B1">
            <w:pPr>
              <w:pStyle w:val="ConsPlusNormal"/>
            </w:pPr>
            <w:r w:rsidRPr="009B7007">
              <w:t>Субсидии на обеспечение функционирования и развития систем видеонаблюдения в сфере общественного порядка (бюджет автономного округа)</w:t>
            </w:r>
          </w:p>
        </w:tc>
        <w:tc>
          <w:tcPr>
            <w:tcW w:w="1815" w:type="dxa"/>
            <w:vAlign w:val="center"/>
          </w:tcPr>
          <w:p w:rsidR="00B7265E" w:rsidRPr="009B7007" w:rsidRDefault="00B7265E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</w:tr>
      <w:tr w:rsidR="00B7265E" w:rsidRPr="009B7007" w:rsidTr="00C208B1">
        <w:tc>
          <w:tcPr>
            <w:tcW w:w="454" w:type="dxa"/>
            <w:vAlign w:val="center"/>
          </w:tcPr>
          <w:p w:rsidR="00B7265E" w:rsidRPr="009B7007" w:rsidRDefault="00B7265E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7087" w:type="dxa"/>
            <w:vAlign w:val="center"/>
          </w:tcPr>
          <w:p w:rsidR="00B7265E" w:rsidRPr="009B7007" w:rsidRDefault="00B7265E" w:rsidP="00C208B1">
            <w:pPr>
              <w:pStyle w:val="ConsPlusNormal"/>
            </w:pPr>
            <w:r w:rsidRPr="009B7007">
              <w:t>Субсидии на создание условий для деятельности народных дружин (бюджет автономного округа)</w:t>
            </w:r>
          </w:p>
        </w:tc>
        <w:tc>
          <w:tcPr>
            <w:tcW w:w="1815" w:type="dxa"/>
            <w:vAlign w:val="center"/>
          </w:tcPr>
          <w:p w:rsidR="00B7265E" w:rsidRPr="009B7007" w:rsidRDefault="00B7265E" w:rsidP="00C208B1">
            <w:pPr>
              <w:pStyle w:val="ConsPlusNormal"/>
              <w:jc w:val="right"/>
            </w:pPr>
            <w:r w:rsidRPr="009B7007">
              <w:t>105000,00</w:t>
            </w:r>
          </w:p>
        </w:tc>
      </w:tr>
      <w:tr w:rsidR="00B7265E" w:rsidRPr="009B7007" w:rsidTr="00C208B1">
        <w:tc>
          <w:tcPr>
            <w:tcW w:w="454" w:type="dxa"/>
            <w:vAlign w:val="center"/>
          </w:tcPr>
          <w:p w:rsidR="00B7265E" w:rsidRPr="009B7007" w:rsidRDefault="00B7265E" w:rsidP="00C208B1">
            <w:pPr>
              <w:pStyle w:val="ConsPlusNormal"/>
              <w:jc w:val="center"/>
            </w:pPr>
            <w:r w:rsidRPr="009B7007">
              <w:lastRenderedPageBreak/>
              <w:t>22</w:t>
            </w:r>
          </w:p>
        </w:tc>
        <w:tc>
          <w:tcPr>
            <w:tcW w:w="7087" w:type="dxa"/>
            <w:vAlign w:val="center"/>
          </w:tcPr>
          <w:p w:rsidR="00B7265E" w:rsidRPr="009B7007" w:rsidRDefault="00B7265E" w:rsidP="00C208B1">
            <w:pPr>
              <w:pStyle w:val="ConsPlusNormal"/>
            </w:pPr>
            <w:r w:rsidRPr="009B7007">
              <w:t>Субсидии на содействие развитию исторических и иных местных традиций (бюджет автономного округа)</w:t>
            </w:r>
          </w:p>
        </w:tc>
        <w:tc>
          <w:tcPr>
            <w:tcW w:w="1815" w:type="dxa"/>
            <w:vAlign w:val="center"/>
          </w:tcPr>
          <w:p w:rsidR="00B7265E" w:rsidRPr="009B7007" w:rsidRDefault="00B7265E" w:rsidP="00C208B1">
            <w:pPr>
              <w:pStyle w:val="ConsPlusNormal"/>
              <w:jc w:val="right"/>
            </w:pPr>
            <w:r w:rsidRPr="009B7007">
              <w:t>2800000,00</w:t>
            </w:r>
          </w:p>
        </w:tc>
      </w:tr>
      <w:tr w:rsidR="00B7265E" w:rsidRPr="009B7007" w:rsidTr="00C208B1">
        <w:tc>
          <w:tcPr>
            <w:tcW w:w="454" w:type="dxa"/>
            <w:vAlign w:val="center"/>
          </w:tcPr>
          <w:p w:rsidR="00B7265E" w:rsidRPr="009B7007" w:rsidRDefault="00B7265E" w:rsidP="00C208B1">
            <w:pPr>
              <w:pStyle w:val="ConsPlusNormal"/>
              <w:jc w:val="center"/>
            </w:pPr>
            <w:r w:rsidRPr="009B7007">
              <w:t>23</w:t>
            </w:r>
          </w:p>
        </w:tc>
        <w:tc>
          <w:tcPr>
            <w:tcW w:w="7087" w:type="dxa"/>
            <w:vAlign w:val="center"/>
          </w:tcPr>
          <w:p w:rsidR="00B7265E" w:rsidRPr="009B7007" w:rsidRDefault="00B7265E" w:rsidP="00C208B1">
            <w:pPr>
              <w:pStyle w:val="ConsPlusNormal"/>
            </w:pPr>
            <w:r w:rsidRPr="009B7007">
              <w:t>Субсидии на поддержку малого и среднего предпринимательства (бюджет автономного округа)</w:t>
            </w:r>
          </w:p>
        </w:tc>
        <w:tc>
          <w:tcPr>
            <w:tcW w:w="1815" w:type="dxa"/>
            <w:vAlign w:val="center"/>
          </w:tcPr>
          <w:p w:rsidR="00B7265E" w:rsidRPr="009B7007" w:rsidRDefault="00B7265E" w:rsidP="00C208B1">
            <w:pPr>
              <w:pStyle w:val="ConsPlusNormal"/>
              <w:jc w:val="right"/>
            </w:pPr>
            <w:r w:rsidRPr="009B7007">
              <w:t>6006200,00</w:t>
            </w:r>
          </w:p>
        </w:tc>
      </w:tr>
      <w:tr w:rsidR="00B7265E" w:rsidRPr="009B7007" w:rsidTr="00C208B1">
        <w:tc>
          <w:tcPr>
            <w:tcW w:w="454" w:type="dxa"/>
            <w:vAlign w:val="center"/>
          </w:tcPr>
          <w:p w:rsidR="00B7265E" w:rsidRPr="009B7007" w:rsidRDefault="00B7265E" w:rsidP="00C208B1">
            <w:pPr>
              <w:pStyle w:val="ConsPlusNormal"/>
              <w:jc w:val="center"/>
            </w:pPr>
            <w:r w:rsidRPr="009B7007">
              <w:t>24</w:t>
            </w:r>
          </w:p>
        </w:tc>
        <w:tc>
          <w:tcPr>
            <w:tcW w:w="7087" w:type="dxa"/>
            <w:vAlign w:val="center"/>
          </w:tcPr>
          <w:p w:rsidR="00B7265E" w:rsidRPr="009B7007" w:rsidRDefault="00B7265E" w:rsidP="00C208B1">
            <w:pPr>
              <w:pStyle w:val="ConsPlusNormal"/>
            </w:pPr>
            <w:r w:rsidRPr="009B7007">
              <w:t>Субсидии на благоустройство территорий муниципальных образований (бюджет автономного округа)</w:t>
            </w:r>
          </w:p>
        </w:tc>
        <w:tc>
          <w:tcPr>
            <w:tcW w:w="1815" w:type="dxa"/>
            <w:vAlign w:val="center"/>
          </w:tcPr>
          <w:p w:rsidR="00B7265E" w:rsidRPr="009B7007" w:rsidRDefault="00B7265E" w:rsidP="00C208B1">
            <w:pPr>
              <w:pStyle w:val="ConsPlusNormal"/>
              <w:jc w:val="right"/>
            </w:pPr>
            <w:r w:rsidRPr="009B7007">
              <w:t>14069800,00</w:t>
            </w:r>
          </w:p>
        </w:tc>
      </w:tr>
      <w:tr w:rsidR="00B7265E" w:rsidRPr="009B7007" w:rsidTr="00C208B1">
        <w:tc>
          <w:tcPr>
            <w:tcW w:w="454" w:type="dxa"/>
            <w:vAlign w:val="bottom"/>
          </w:tcPr>
          <w:p w:rsidR="00B7265E" w:rsidRPr="009B7007" w:rsidRDefault="00B7265E" w:rsidP="00C208B1">
            <w:pPr>
              <w:pStyle w:val="ConsPlusNormal"/>
            </w:pPr>
          </w:p>
        </w:tc>
        <w:tc>
          <w:tcPr>
            <w:tcW w:w="7087" w:type="dxa"/>
            <w:vAlign w:val="bottom"/>
          </w:tcPr>
          <w:p w:rsidR="00B7265E" w:rsidRPr="009B7007" w:rsidRDefault="00B7265E" w:rsidP="00C208B1">
            <w:pPr>
              <w:pStyle w:val="ConsPlusNormal"/>
            </w:pPr>
            <w:r w:rsidRPr="009B7007">
              <w:t>Итого субсидий из федерального бюджета</w:t>
            </w:r>
          </w:p>
        </w:tc>
        <w:tc>
          <w:tcPr>
            <w:tcW w:w="1815" w:type="dxa"/>
            <w:vAlign w:val="bottom"/>
          </w:tcPr>
          <w:p w:rsidR="00B7265E" w:rsidRPr="009B7007" w:rsidRDefault="00B7265E" w:rsidP="00C208B1">
            <w:pPr>
              <w:pStyle w:val="ConsPlusNormal"/>
              <w:jc w:val="right"/>
            </w:pPr>
            <w:r w:rsidRPr="009B7007">
              <w:t>3333879,05</w:t>
            </w:r>
          </w:p>
        </w:tc>
      </w:tr>
      <w:tr w:rsidR="00B7265E" w:rsidRPr="009B7007" w:rsidTr="00C208B1">
        <w:tc>
          <w:tcPr>
            <w:tcW w:w="454" w:type="dxa"/>
            <w:vAlign w:val="bottom"/>
          </w:tcPr>
          <w:p w:rsidR="00B7265E" w:rsidRPr="009B7007" w:rsidRDefault="00B7265E" w:rsidP="00C208B1">
            <w:pPr>
              <w:pStyle w:val="ConsPlusNormal"/>
            </w:pPr>
          </w:p>
        </w:tc>
        <w:tc>
          <w:tcPr>
            <w:tcW w:w="7087" w:type="dxa"/>
            <w:vAlign w:val="bottom"/>
          </w:tcPr>
          <w:p w:rsidR="00B7265E" w:rsidRPr="009B7007" w:rsidRDefault="00B7265E" w:rsidP="00C208B1">
            <w:pPr>
              <w:pStyle w:val="ConsPlusNormal"/>
            </w:pPr>
            <w:r w:rsidRPr="009B7007">
              <w:t>Итого субсидий из бюджета автономного округа</w:t>
            </w:r>
          </w:p>
        </w:tc>
        <w:tc>
          <w:tcPr>
            <w:tcW w:w="1815" w:type="dxa"/>
            <w:vAlign w:val="bottom"/>
          </w:tcPr>
          <w:p w:rsidR="00B7265E" w:rsidRPr="009B7007" w:rsidRDefault="00B7265E" w:rsidP="00C208B1">
            <w:pPr>
              <w:pStyle w:val="ConsPlusNormal"/>
              <w:jc w:val="right"/>
            </w:pPr>
            <w:r w:rsidRPr="009B7007">
              <w:t>551083059,64</w:t>
            </w:r>
          </w:p>
        </w:tc>
      </w:tr>
      <w:tr w:rsidR="00B7265E" w:rsidRPr="009B7007" w:rsidTr="00C208B1">
        <w:tc>
          <w:tcPr>
            <w:tcW w:w="454" w:type="dxa"/>
            <w:vAlign w:val="bottom"/>
          </w:tcPr>
          <w:p w:rsidR="00B7265E" w:rsidRPr="009B7007" w:rsidRDefault="00B7265E" w:rsidP="00C208B1">
            <w:pPr>
              <w:pStyle w:val="ConsPlusNormal"/>
            </w:pPr>
          </w:p>
        </w:tc>
        <w:tc>
          <w:tcPr>
            <w:tcW w:w="7087" w:type="dxa"/>
            <w:vAlign w:val="bottom"/>
          </w:tcPr>
          <w:p w:rsidR="00B7265E" w:rsidRPr="009B7007" w:rsidRDefault="00B7265E" w:rsidP="00C208B1">
            <w:pPr>
              <w:pStyle w:val="ConsPlusNormal"/>
            </w:pPr>
            <w:r w:rsidRPr="009B7007">
              <w:t>Всего субсидий</w:t>
            </w:r>
          </w:p>
        </w:tc>
        <w:tc>
          <w:tcPr>
            <w:tcW w:w="1815" w:type="dxa"/>
            <w:vAlign w:val="bottom"/>
          </w:tcPr>
          <w:p w:rsidR="00B7265E" w:rsidRPr="009B7007" w:rsidRDefault="00B7265E" w:rsidP="00C208B1">
            <w:pPr>
              <w:pStyle w:val="ConsPlusNormal"/>
              <w:jc w:val="right"/>
            </w:pPr>
            <w:r w:rsidRPr="009B7007">
              <w:t>554416938,69</w:t>
            </w:r>
          </w:p>
        </w:tc>
      </w:tr>
    </w:tbl>
    <w:p w:rsidR="00B7265E" w:rsidRPr="009B7007" w:rsidRDefault="00B7265E" w:rsidP="00B7265E">
      <w:pPr>
        <w:pStyle w:val="ConsPlusNormal"/>
        <w:jc w:val="center"/>
      </w:pPr>
      <w:r>
        <w:t>____________________________________</w:t>
      </w:r>
    </w:p>
    <w:p w:rsidR="00676FD1" w:rsidRPr="00B7265E" w:rsidRDefault="00676FD1" w:rsidP="00B7265E"/>
    <w:sectPr w:rsidR="00676FD1" w:rsidRPr="00B7265E" w:rsidSect="00B7265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E95"/>
    <w:rsid w:val="00494E95"/>
    <w:rsid w:val="004E7166"/>
    <w:rsid w:val="00676FD1"/>
    <w:rsid w:val="006A120F"/>
    <w:rsid w:val="00A40EDD"/>
    <w:rsid w:val="00B32E1F"/>
    <w:rsid w:val="00B72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C1AE6"/>
  <w15:chartTrackingRefBased/>
  <w15:docId w15:val="{85C8B4FB-EAE4-4382-847A-39D5A9C49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6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4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4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E29A7FF81F8427A539752A3FF9DB53EC3AFE50ECA66C20EE0B47EDC7E10000633664A13CA4E3F768188EFBE07G9y4L" TargetMode="External"/><Relationship Id="rId5" Type="http://schemas.openxmlformats.org/officeDocument/2006/relationships/hyperlink" Target="consultantplus://offline/ref=DE29A7FF81F8427A539752A3FF9DB53EC3AEEC08CF64C20EE0B47EDC7E10000633664A13CA4E3F768188EFBE07G9y4L" TargetMode="External"/><Relationship Id="rId4" Type="http://schemas.openxmlformats.org/officeDocument/2006/relationships/hyperlink" Target="consultantplus://offline/ref=DE29A7FF81F8427A53974CAEE9F1E231C4A6B200CF6ACC50B5E1788B214006536126144A88022C778596EDBD07963AB4BB2E3AE6A64DB42FA2FF50BDGCy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787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2018-12-28T06:39:00Z</dcterms:created>
  <dcterms:modified xsi:type="dcterms:W3CDTF">2018-12-28T06:39:00Z</dcterms:modified>
</cp:coreProperties>
</file>